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0D" w:rsidRPr="00C94E63" w:rsidRDefault="00C94E63" w:rsidP="00C94E63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C94E63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4A10D1" w:rsidRPr="004A10D1" w:rsidRDefault="004A10D1" w:rsidP="004A10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10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B5EA14" wp14:editId="6EE1DF73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0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4624FA" wp14:editId="200581BC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0D1" w:rsidRPr="004A10D1" w:rsidRDefault="004A10D1" w:rsidP="004A10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10D1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 w:rsidR="00C94E63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A10D1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A10D1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C5B90">
        <w:rPr>
          <w:rFonts w:ascii="Times New Roman" w:hAnsi="Times New Roman"/>
          <w:sz w:val="28"/>
          <w:szCs w:val="28"/>
          <w:lang w:eastAsia="en-US"/>
        </w:rPr>
        <w:t>00.00</w:t>
      </w:r>
      <w:r w:rsidR="00BB15FC">
        <w:rPr>
          <w:rFonts w:ascii="Times New Roman" w:hAnsi="Times New Roman"/>
          <w:sz w:val="28"/>
          <w:szCs w:val="28"/>
          <w:lang w:eastAsia="en-US"/>
        </w:rPr>
        <w:t>.2023</w:t>
      </w:r>
      <w:r w:rsidRPr="004A10D1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BB15FC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4A10D1">
        <w:rPr>
          <w:rFonts w:ascii="Times New Roman" w:hAnsi="Times New Roman"/>
          <w:sz w:val="28"/>
          <w:szCs w:val="28"/>
          <w:lang w:eastAsia="en-US"/>
        </w:rPr>
        <w:t xml:space="preserve">   № </w:t>
      </w:r>
      <w:r w:rsidR="007C5B90">
        <w:rPr>
          <w:rFonts w:ascii="Times New Roman" w:hAnsi="Times New Roman"/>
          <w:sz w:val="28"/>
          <w:szCs w:val="28"/>
          <w:lang w:eastAsia="en-US"/>
        </w:rPr>
        <w:t>000</w:t>
      </w:r>
    </w:p>
    <w:p w:rsidR="004A10D1" w:rsidRPr="004A10D1" w:rsidRDefault="004A10D1" w:rsidP="004A10D1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A10D1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C0C40" w:rsidRDefault="002C0C40" w:rsidP="004A10D1">
      <w:pPr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10D1" w:rsidRPr="002C0C40" w:rsidRDefault="004A10D1" w:rsidP="004A10D1">
      <w:pPr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 xml:space="preserve">внесении изменений </w:t>
      </w:r>
      <w:r w:rsidR="0015070D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>в постановление</w:t>
      </w:r>
      <w:r w:rsidR="0015070D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администрации </w:t>
      </w: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</w:p>
    <w:p w:rsidR="00AC7F1B" w:rsidRDefault="00AA17C6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 22 ноября </w:t>
      </w:r>
      <w:r w:rsidR="00AC7F1B">
        <w:rPr>
          <w:rStyle w:val="FontStyle14"/>
          <w:b w:val="0"/>
          <w:sz w:val="28"/>
          <w:szCs w:val="28"/>
        </w:rPr>
        <w:t xml:space="preserve">2021 № 284 </w:t>
      </w:r>
    </w:p>
    <w:p w:rsidR="00AC7F1B" w:rsidRPr="004A10D1" w:rsidRDefault="00AC7F1B" w:rsidP="0015070D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="004A10D1">
        <w:rPr>
          <w:rStyle w:val="FontStyle14"/>
          <w:b w:val="0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>«Повышение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A10D1">
        <w:rPr>
          <w:rFonts w:ascii="Times New Roman" w:hAnsi="Times New Roman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 xml:space="preserve">муниципального управления </w:t>
      </w:r>
      <w:r w:rsidR="004A10D1">
        <w:rPr>
          <w:rFonts w:ascii="Times New Roman" w:hAnsi="Times New Roman"/>
          <w:sz w:val="28"/>
          <w:szCs w:val="28"/>
        </w:rPr>
        <w:br/>
      </w:r>
      <w:r w:rsidRPr="00210F6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C7F1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F321F7">
        <w:rPr>
          <w:rFonts w:ascii="Times New Roman" w:hAnsi="Times New Roman"/>
          <w:sz w:val="28"/>
          <w:szCs w:val="28"/>
        </w:rPr>
        <w:t>25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B90" w:rsidRPr="00E863D1" w:rsidRDefault="007C5B90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7C6" w:rsidRDefault="00AA17C6" w:rsidP="00AA1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722204">
        <w:rPr>
          <w:rFonts w:ascii="Times New Roman" w:hAnsi="Times New Roman"/>
          <w:sz w:val="28"/>
          <w:szCs w:val="28"/>
        </w:rPr>
        <w:br/>
        <w:t>Ханты-Мансийского района в соответствии с действующим законодательством, руководствуясь статьей 32 Устава Ханты-Мансийского района:</w:t>
      </w:r>
    </w:p>
    <w:p w:rsidR="002B151C" w:rsidRDefault="002B151C" w:rsidP="00AA1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044" w:rsidRDefault="00AA17C6" w:rsidP="00A70044">
      <w:pPr>
        <w:pStyle w:val="a7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 w:rsidR="00A70044"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284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>Повышение эффективности муниципального управления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A70044">
        <w:rPr>
          <w:rFonts w:ascii="Times New Roman" w:hAnsi="Times New Roman"/>
          <w:sz w:val="28"/>
          <w:szCs w:val="28"/>
        </w:rPr>
        <w:t>(далее – постановление</w:t>
      </w:r>
      <w:r>
        <w:rPr>
          <w:rFonts w:ascii="Times New Roman" w:hAnsi="Times New Roman"/>
          <w:sz w:val="28"/>
          <w:szCs w:val="28"/>
        </w:rPr>
        <w:t>) следующие изменения</w:t>
      </w:r>
      <w:r w:rsidRPr="00B54F67">
        <w:rPr>
          <w:rFonts w:ascii="Times New Roman" w:hAnsi="Times New Roman"/>
          <w:sz w:val="28"/>
          <w:szCs w:val="28"/>
        </w:rPr>
        <w:t>:</w:t>
      </w:r>
    </w:p>
    <w:p w:rsidR="002B151C" w:rsidRPr="00A70044" w:rsidRDefault="002B151C" w:rsidP="002B151C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B151C" w:rsidRDefault="00A70044" w:rsidP="004D13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B151C">
        <w:rPr>
          <w:rFonts w:ascii="Times New Roman" w:hAnsi="Times New Roman"/>
          <w:sz w:val="28"/>
          <w:szCs w:val="28"/>
        </w:rPr>
        <w:t>В преамбуле постановления слова «на основании статьи» заменить словами «руководствуясь статьей».</w:t>
      </w:r>
    </w:p>
    <w:p w:rsidR="002B151C" w:rsidRDefault="00D32A2A" w:rsidP="004D13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</w:t>
      </w:r>
      <w:r w:rsidR="002B151C">
        <w:rPr>
          <w:rFonts w:ascii="Times New Roman" w:hAnsi="Times New Roman"/>
          <w:sz w:val="28"/>
          <w:szCs w:val="28"/>
        </w:rPr>
        <w:t xml:space="preserve"> 1 постановления </w:t>
      </w:r>
      <w:r>
        <w:rPr>
          <w:rFonts w:ascii="Times New Roman" w:hAnsi="Times New Roman"/>
          <w:sz w:val="28"/>
          <w:szCs w:val="28"/>
        </w:rPr>
        <w:t>после слов «согласно приложению» дополнить словами «к настоящему постановлению».</w:t>
      </w:r>
    </w:p>
    <w:p w:rsidR="00D32A2A" w:rsidRDefault="00D32A2A" w:rsidP="004D13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2 постановления слово «(обнародовать)» исключить.</w:t>
      </w:r>
    </w:p>
    <w:p w:rsidR="00D32A2A" w:rsidRDefault="00D32A2A" w:rsidP="004D13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3 постановления слово «(обнародовать)» исключить.</w:t>
      </w:r>
    </w:p>
    <w:p w:rsidR="00D32A2A" w:rsidRDefault="00D32A2A" w:rsidP="004D13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4 постановления изложить в следующей редакции: </w:t>
      </w:r>
    </w:p>
    <w:p w:rsidR="00D32A2A" w:rsidRDefault="00D32A2A" w:rsidP="004D134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 Контроль за выполнением настоящего постановления возложить на заместителя главы Ханты-Мансийского района по финансам Болдыреву Н.В.».</w:t>
      </w:r>
    </w:p>
    <w:p w:rsidR="000157D6" w:rsidRDefault="00D32A2A" w:rsidP="000157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3F436D">
        <w:rPr>
          <w:rFonts w:ascii="Times New Roman" w:hAnsi="Times New Roman"/>
          <w:sz w:val="28"/>
          <w:szCs w:val="28"/>
        </w:rPr>
        <w:t>В приложении</w:t>
      </w:r>
      <w:r w:rsidR="000157D6">
        <w:rPr>
          <w:rFonts w:ascii="Times New Roman" w:hAnsi="Times New Roman"/>
          <w:sz w:val="28"/>
          <w:szCs w:val="28"/>
        </w:rPr>
        <w:t xml:space="preserve"> к постановлению (далее – муниципальная программа):</w:t>
      </w:r>
    </w:p>
    <w:p w:rsidR="00DF56F3" w:rsidRDefault="00DF56F3" w:rsidP="00DF56F3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157D6" w:rsidRDefault="00F220DA" w:rsidP="000157D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</w:t>
      </w:r>
      <w:r w:rsidR="000157D6">
        <w:rPr>
          <w:rFonts w:ascii="Times New Roman" w:hAnsi="Times New Roman"/>
          <w:sz w:val="28"/>
          <w:szCs w:val="28"/>
        </w:rPr>
        <w:t>. Строку «</w:t>
      </w:r>
      <w:r w:rsidR="00251303"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  <w:bookmarkStart w:id="0" w:name="_GoBack"/>
      <w:bookmarkEnd w:id="0"/>
      <w:r w:rsidR="000157D6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7C5B90" w:rsidRDefault="007C5B90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E0A25" w:rsidRDefault="00CE0A25" w:rsidP="00CE0A25">
      <w:pPr>
        <w:pStyle w:val="a7"/>
        <w:rPr>
          <w:rFonts w:ascii="Times New Roman" w:hAnsi="Times New Roman"/>
          <w:sz w:val="28"/>
          <w:szCs w:val="28"/>
        </w:rPr>
        <w:sectPr w:rsidR="00CE0A25" w:rsidSect="004A10D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251303" w:rsidRDefault="00251303" w:rsidP="0001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1303" w:rsidRDefault="00251303" w:rsidP="0001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10596"/>
      </w:tblGrid>
      <w:tr w:rsidR="00251303" w:rsidTr="00251303">
        <w:trPr>
          <w:trHeight w:val="820"/>
        </w:trPr>
        <w:tc>
          <w:tcPr>
            <w:tcW w:w="3397" w:type="dxa"/>
          </w:tcPr>
          <w:p w:rsidR="00251303" w:rsidRPr="00251303" w:rsidRDefault="00251303" w:rsidP="0001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0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596" w:type="dxa"/>
          </w:tcPr>
          <w:p w:rsidR="00251303" w:rsidRPr="00251303" w:rsidRDefault="00251303" w:rsidP="00015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303">
              <w:rPr>
                <w:rFonts w:ascii="Times New Roman" w:hAnsi="Times New Roman"/>
                <w:sz w:val="24"/>
                <w:szCs w:val="24"/>
              </w:rPr>
              <w:t xml:space="preserve">Управление по учету и </w:t>
            </w:r>
            <w:r>
              <w:rPr>
                <w:rFonts w:ascii="Times New Roman" w:hAnsi="Times New Roman"/>
                <w:sz w:val="24"/>
                <w:szCs w:val="24"/>
              </w:rPr>
              <w:t>отчетности администрации Ханты-М</w:t>
            </w:r>
            <w:r w:rsidRPr="00251303">
              <w:rPr>
                <w:rFonts w:ascii="Times New Roman" w:hAnsi="Times New Roman"/>
                <w:sz w:val="24"/>
                <w:szCs w:val="24"/>
              </w:rPr>
              <w:t>ансийского района (далее – Управление по учету и отчетности)</w:t>
            </w:r>
          </w:p>
        </w:tc>
      </w:tr>
    </w:tbl>
    <w:p w:rsidR="00251303" w:rsidRDefault="00251303" w:rsidP="002513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51303" w:rsidRDefault="00251303" w:rsidP="0001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Строку «Соисполнители муниципальной программы» изложить в следующей редакции</w:t>
      </w:r>
    </w:p>
    <w:p w:rsidR="000157D6" w:rsidRDefault="000157D6" w:rsidP="0001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12113"/>
      </w:tblGrid>
      <w:tr w:rsidR="000157D6" w:rsidTr="000157D6">
        <w:tc>
          <w:tcPr>
            <w:tcW w:w="1774" w:type="dxa"/>
          </w:tcPr>
          <w:p w:rsidR="000157D6" w:rsidRPr="000157D6" w:rsidRDefault="000157D6" w:rsidP="000157D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113" w:type="dxa"/>
          </w:tcPr>
          <w:p w:rsidR="000157D6" w:rsidRPr="000157D6" w:rsidRDefault="00F220DA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правление юридической, кадровой работы и муниципальной службы администрации Ханты-Манс</w:t>
            </w:r>
            <w:r w:rsidR="00395C18">
              <w:rPr>
                <w:rFonts w:ascii="Times New Roman" w:hAnsi="Times New Roman" w:cs="Times New Roman"/>
                <w:sz w:val="24"/>
                <w:szCs w:val="24"/>
              </w:rPr>
              <w:t xml:space="preserve">ийского района (далее - 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службы);</w:t>
            </w:r>
          </w:p>
          <w:p w:rsidR="000157D6" w:rsidRPr="000157D6" w:rsidRDefault="00F220DA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тдел ЗАГС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трации Ханты-Мансийского района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отдел ЗАГС);</w:t>
            </w:r>
          </w:p>
          <w:p w:rsidR="000157D6" w:rsidRPr="000157D6" w:rsidRDefault="00F220DA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сельские поселения);</w:t>
            </w:r>
          </w:p>
          <w:p w:rsidR="000157D6" w:rsidRDefault="00F220DA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Ханты-Мансийского района "Управление технического обеспечения")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395C18">
              <w:rPr>
                <w:rFonts w:ascii="Times New Roman" w:hAnsi="Times New Roman" w:cs="Times New Roman"/>
                <w:sz w:val="24"/>
                <w:szCs w:val="24"/>
              </w:rPr>
              <w:t xml:space="preserve">ХМР 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95C18">
              <w:rPr>
                <w:rFonts w:ascii="Times New Roman" w:hAnsi="Times New Roman" w:cs="Times New Roman"/>
                <w:sz w:val="24"/>
                <w:szCs w:val="24"/>
              </w:rPr>
              <w:t>УТО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0157D6" w:rsidRPr="000157D6" w:rsidRDefault="00F220DA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Ханты-Мансийского района (далее - комитет по образованию);</w:t>
            </w:r>
          </w:p>
          <w:p w:rsidR="000157D6" w:rsidRPr="000157D6" w:rsidRDefault="00F220DA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и земельных отношений администрации Ханты-Мансийского района (далее - департамент имущественных и земельных отношений);</w:t>
            </w:r>
          </w:p>
          <w:p w:rsidR="000157D6" w:rsidRPr="000157D6" w:rsidRDefault="00F220DA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омитет по финансам администрации Ханты-Мансийского района (далее - комитет по финансам);</w:t>
            </w:r>
          </w:p>
          <w:p w:rsidR="000157D6" w:rsidRPr="000157D6" w:rsidRDefault="00F220DA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57D6" w:rsidRPr="000157D6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строительства, архитектуры и ЖКХ администрации Ханты-Мансийского района (далее - департамент строительства, архитектуры и ЖКХ);</w:t>
            </w:r>
          </w:p>
          <w:p w:rsidR="000157D6" w:rsidRPr="000157D6" w:rsidRDefault="000157D6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6">
              <w:rPr>
                <w:rFonts w:ascii="Times New Roman" w:hAnsi="Times New Roman" w:cs="Times New Roman"/>
                <w:sz w:val="24"/>
                <w:szCs w:val="24"/>
              </w:rPr>
              <w:t>Дума Ханты-Мансийского района</w:t>
            </w:r>
            <w:r w:rsidR="00433BD5">
              <w:rPr>
                <w:rFonts w:ascii="Times New Roman" w:hAnsi="Times New Roman" w:cs="Times New Roman"/>
                <w:sz w:val="24"/>
                <w:szCs w:val="24"/>
              </w:rPr>
              <w:t xml:space="preserve"> (далее Дума района)</w:t>
            </w:r>
            <w:r w:rsidRPr="000157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57D6" w:rsidRDefault="000157D6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157D6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Ханты-Мансийского района</w:t>
            </w:r>
            <w:r w:rsidR="00433BD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КСП района)</w:t>
            </w:r>
            <w:r w:rsidR="00DF5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6F3" w:rsidRPr="000157D6" w:rsidRDefault="00DF56F3" w:rsidP="000157D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 (далее – комитет экономической политики)</w:t>
            </w:r>
          </w:p>
        </w:tc>
      </w:tr>
    </w:tbl>
    <w:p w:rsidR="000157D6" w:rsidRDefault="000157D6" w:rsidP="00015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157D6" w:rsidRPr="000157D6" w:rsidRDefault="00251303" w:rsidP="00015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</w:t>
      </w:r>
      <w:r w:rsidR="000157D6">
        <w:rPr>
          <w:rFonts w:ascii="Times New Roman" w:hAnsi="Times New Roman"/>
          <w:sz w:val="28"/>
          <w:szCs w:val="28"/>
        </w:rPr>
        <w:t>. С</w:t>
      </w:r>
      <w:r w:rsidR="000157D6" w:rsidRPr="000157D6">
        <w:rPr>
          <w:rFonts w:ascii="Times New Roman" w:hAnsi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A17C6" w:rsidRPr="00AA17C6" w:rsidRDefault="00AA17C6" w:rsidP="0001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7C6"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2"/>
        <w:gridCol w:w="2953"/>
        <w:gridCol w:w="2667"/>
        <w:gridCol w:w="1646"/>
        <w:gridCol w:w="1724"/>
        <w:gridCol w:w="1545"/>
        <w:gridCol w:w="1576"/>
      </w:tblGrid>
      <w:tr w:rsidR="00AA17C6" w:rsidRPr="00AA17C6" w:rsidTr="00AA17C6">
        <w:trPr>
          <w:trHeight w:val="20"/>
        </w:trPr>
        <w:tc>
          <w:tcPr>
            <w:tcW w:w="672" w:type="pct"/>
            <w:vMerge w:val="restar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7C6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</w:t>
            </w:r>
            <w:r w:rsidRPr="00AA17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муниципальной программы </w:t>
            </w:r>
          </w:p>
        </w:tc>
        <w:tc>
          <w:tcPr>
            <w:tcW w:w="1055" w:type="pct"/>
            <w:vMerge w:val="restar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272" w:type="pct"/>
            <w:gridSpan w:val="5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88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563" w:type="pct"/>
          </w:tcPr>
          <w:p w:rsidR="00AA17C6" w:rsidRPr="00AA17C6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7C6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</w:tcPr>
          <w:p w:rsidR="00AA17C6" w:rsidRPr="003F68CD" w:rsidRDefault="003F436D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1 232 908,6</w:t>
            </w:r>
          </w:p>
        </w:tc>
        <w:tc>
          <w:tcPr>
            <w:tcW w:w="588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313 733,8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Default="003F436D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372 620,2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273 211,7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273 342,9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13 163,8</w:t>
            </w:r>
          </w:p>
        </w:tc>
        <w:tc>
          <w:tcPr>
            <w:tcW w:w="588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3 247,7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3 601,6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4 530,4</w:t>
            </w:r>
          </w:p>
        </w:tc>
        <w:tc>
          <w:tcPr>
            <w:tcW w:w="588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1 508,7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1 158,7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</w:tcPr>
          <w:p w:rsidR="00AA17C6" w:rsidRPr="003F68CD" w:rsidRDefault="003F436D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1 215 214,4</w:t>
            </w:r>
          </w:p>
        </w:tc>
        <w:tc>
          <w:tcPr>
            <w:tcW w:w="588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309 791,3</w:t>
            </w: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Default="003F436D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367 812,5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268 805,3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F68CD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268 805,3</w:t>
            </w:r>
          </w:p>
        </w:tc>
      </w:tr>
      <w:tr w:rsidR="00AA17C6" w:rsidRPr="00AA17C6" w:rsidTr="00AA17C6">
        <w:trPr>
          <w:trHeight w:val="218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84E4B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84E4B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A5A99">
              <w:rPr>
                <w:rFonts w:ascii="Times New Roman" w:hAnsi="Times New Roman"/>
                <w:sz w:val="20"/>
                <w:szCs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84E4B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AA17C6" w:rsidRPr="003A5A99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правочно:</w:t>
            </w:r>
          </w:p>
          <w:p w:rsidR="00AA17C6" w:rsidRPr="00E863D1" w:rsidRDefault="00AA17C6" w:rsidP="00AA17C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953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950F3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7C6" w:rsidRPr="00AA17C6" w:rsidTr="00AA17C6">
        <w:trPr>
          <w:trHeight w:val="20"/>
        </w:trPr>
        <w:tc>
          <w:tcPr>
            <w:tcW w:w="672" w:type="pct"/>
            <w:vMerge/>
          </w:tcPr>
          <w:p w:rsidR="00AA17C6" w:rsidRPr="00AA17C6" w:rsidRDefault="00AA17C6" w:rsidP="00AA17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>правочно:</w:t>
            </w:r>
          </w:p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</w:tcPr>
          <w:p w:rsidR="00AA17C6" w:rsidRPr="00F950F3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AA17C6" w:rsidRPr="00E863D1" w:rsidRDefault="00AA17C6" w:rsidP="00AA1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17C6" w:rsidRDefault="000157D6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AA17C6" w:rsidRDefault="00A70044" w:rsidP="00AA17C6">
      <w:pPr>
        <w:tabs>
          <w:tab w:val="left" w:pos="197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51303">
        <w:rPr>
          <w:rFonts w:ascii="Times New Roman" w:eastAsia="Calibri" w:hAnsi="Times New Roman"/>
          <w:sz w:val="28"/>
          <w:szCs w:val="28"/>
          <w:lang w:eastAsia="en-US"/>
        </w:rPr>
        <w:t>.6.4</w:t>
      </w:r>
      <w:r w:rsidR="00AA17C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E00D0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AA17C6" w:rsidRPr="00AA17C6">
        <w:rPr>
          <w:rFonts w:ascii="Times New Roman" w:eastAsia="Calibri" w:hAnsi="Times New Roman"/>
          <w:sz w:val="28"/>
          <w:szCs w:val="28"/>
          <w:lang w:eastAsia="en-US"/>
        </w:rPr>
        <w:t xml:space="preserve"> 1 «Распределение финансовых ресурсов муниципальной программы (по годам)»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 </w:t>
      </w:r>
      <w:r w:rsidR="00AA17C6" w:rsidRPr="00AA17C6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AA17C6" w:rsidRPr="00AA17C6" w:rsidRDefault="00AA17C6" w:rsidP="000157D6">
      <w:pPr>
        <w:tabs>
          <w:tab w:val="left" w:pos="1978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17C6"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2836"/>
        <w:gridCol w:w="2693"/>
        <w:gridCol w:w="1700"/>
        <w:gridCol w:w="1277"/>
        <w:gridCol w:w="1134"/>
        <w:gridCol w:w="1134"/>
        <w:gridCol w:w="1134"/>
        <w:gridCol w:w="1134"/>
      </w:tblGrid>
      <w:tr w:rsidR="00FA7AA5" w:rsidRPr="00AA2E10" w:rsidTr="00C5342F">
        <w:trPr>
          <w:trHeight w:val="668"/>
        </w:trPr>
        <w:tc>
          <w:tcPr>
            <w:tcW w:w="352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A2E10">
              <w:rPr>
                <w:rFonts w:ascii="Times New Roman" w:eastAsia="Calibri" w:hAnsi="Times New Roman"/>
                <w:lang w:eastAsia="en-US"/>
              </w:rPr>
              <w:t>струк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турного</w:t>
            </w:r>
            <w:proofErr w:type="spellEnd"/>
            <w:proofErr w:type="gramEnd"/>
            <w:r w:rsidRPr="00AA2E10">
              <w:rPr>
                <w:rFonts w:ascii="Times New Roman" w:eastAsia="Calibri" w:hAnsi="Times New Roman"/>
                <w:lang w:eastAsia="en-US"/>
              </w:rPr>
              <w:t xml:space="preserve"> элемента (основ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ного</w:t>
            </w:r>
            <w:proofErr w:type="spellEnd"/>
            <w:r w:rsidRPr="00AA2E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меро</w:t>
            </w:r>
            <w:proofErr w:type="spellEnd"/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приятия)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606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5F5D0D" w:rsidRPr="00AA2E10" w:rsidRDefault="005F5D0D" w:rsidP="00150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72" w:type="pct"/>
            <w:gridSpan w:val="5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Финансовые затраты на р</w:t>
            </w:r>
            <w:r w:rsidR="008D3E48">
              <w:rPr>
                <w:rFonts w:ascii="Times New Roman" w:eastAsia="Calibri" w:hAnsi="Times New Roman"/>
                <w:lang w:eastAsia="en-US"/>
              </w:rPr>
              <w:t xml:space="preserve">еализацию 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(тыс. рублей) 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vMerge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1" w:type="pc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960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06" w:type="pct"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55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156624" w:rsidRPr="00AA2E10" w:rsidTr="008D3E48">
        <w:trPr>
          <w:trHeight w:val="599"/>
        </w:trPr>
        <w:tc>
          <w:tcPr>
            <w:tcW w:w="352" w:type="pct"/>
            <w:vMerge w:val="restart"/>
            <w:shd w:val="clear" w:color="auto" w:fill="FFFFFF"/>
          </w:tcPr>
          <w:p w:rsidR="00156624" w:rsidRPr="00AA2E1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156624" w:rsidRPr="002C0C40" w:rsidRDefault="0015662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156624" w:rsidRDefault="0015662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включенных в кадровый резерв </w:t>
            </w:r>
          </w:p>
          <w:p w:rsidR="00156624" w:rsidRPr="00AA2E10" w:rsidRDefault="0015662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56624" w:rsidRPr="00AA2E10" w:rsidRDefault="00156624" w:rsidP="007A4A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56624" w:rsidRPr="002C0C40" w:rsidRDefault="00156624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56624" w:rsidRPr="00AA2E1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156624" w:rsidRPr="0023479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156624" w:rsidRPr="00AA2E1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156624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56624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156624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156624" w:rsidRPr="00AA2E1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156624" w:rsidRPr="00AA2E10" w:rsidRDefault="00156624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56624" w:rsidRPr="00AA2E1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56624" w:rsidRPr="002C0C40" w:rsidRDefault="00156624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56624" w:rsidRPr="00AA2E1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156624" w:rsidRPr="0023479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156624" w:rsidRPr="00AA2E10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156624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56624" w:rsidRDefault="0015662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 w:val="restar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 w:val="restart"/>
            <w:shd w:val="clear" w:color="auto" w:fill="FFFFFF"/>
          </w:tcPr>
          <w:p w:rsidR="00485819" w:rsidRDefault="00485819" w:rsidP="0048581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</w:t>
            </w:r>
          </w:p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DF56F3" w:rsidRDefault="00DF56F3" w:rsidP="001566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606" w:type="pct"/>
            <w:shd w:val="clear" w:color="auto" w:fill="FFFFFF"/>
          </w:tcPr>
          <w:p w:rsidR="00DF56F3" w:rsidRPr="002C0C40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DF56F3" w:rsidRPr="00AA2E10" w:rsidRDefault="00485819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717,8</w:t>
            </w:r>
          </w:p>
        </w:tc>
        <w:tc>
          <w:tcPr>
            <w:tcW w:w="404" w:type="pct"/>
            <w:shd w:val="clear" w:color="auto" w:fill="FFFFFF"/>
          </w:tcPr>
          <w:p w:rsidR="00DF56F3" w:rsidRPr="0023479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DF56F3" w:rsidRPr="00D66ABE" w:rsidRDefault="00485819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6ABE"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F56F3" w:rsidRDefault="00DF56F3" w:rsidP="001566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F56F3" w:rsidRPr="002C0C40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F56F3" w:rsidRPr="00AA2E10" w:rsidRDefault="00485819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717,8</w:t>
            </w:r>
          </w:p>
        </w:tc>
        <w:tc>
          <w:tcPr>
            <w:tcW w:w="404" w:type="pct"/>
            <w:shd w:val="clear" w:color="auto" w:fill="FFFFFF"/>
          </w:tcPr>
          <w:p w:rsidR="00DF56F3" w:rsidRPr="0023479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DF56F3" w:rsidRPr="00D66ABE" w:rsidRDefault="00485819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66ABE"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образованию </w:t>
            </w:r>
          </w:p>
        </w:tc>
        <w:tc>
          <w:tcPr>
            <w:tcW w:w="606" w:type="pct"/>
            <w:shd w:val="clear" w:color="auto" w:fill="FFFFFF"/>
          </w:tcPr>
          <w:p w:rsidR="00DF56F3" w:rsidRPr="002C0C40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DF56F3" w:rsidRPr="0023479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F56F3" w:rsidRPr="002C0C40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DF56F3" w:rsidRPr="0023479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имущественных и земельных отношений </w:t>
            </w:r>
          </w:p>
        </w:tc>
        <w:tc>
          <w:tcPr>
            <w:tcW w:w="606" w:type="pct"/>
            <w:shd w:val="clear" w:color="auto" w:fill="FFFFFF"/>
          </w:tcPr>
          <w:p w:rsidR="00DF56F3" w:rsidRPr="002C0C40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DF56F3" w:rsidRPr="0023479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F56F3" w:rsidRPr="002C0C40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DF56F3" w:rsidRPr="0023479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финансам </w:t>
            </w:r>
          </w:p>
        </w:tc>
        <w:tc>
          <w:tcPr>
            <w:tcW w:w="606" w:type="pct"/>
            <w:shd w:val="clear" w:color="auto" w:fill="FFFFFF"/>
          </w:tcPr>
          <w:p w:rsidR="00DF56F3" w:rsidRPr="002C0C40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DF56F3" w:rsidRPr="0023479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F56F3" w:rsidRPr="002C0C40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DF56F3" w:rsidRPr="0023479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DF56F3" w:rsidRPr="003853B3" w:rsidRDefault="00DF56F3" w:rsidP="001566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строительства, архитектуры и ЖКХ </w:t>
            </w:r>
          </w:p>
        </w:tc>
        <w:tc>
          <w:tcPr>
            <w:tcW w:w="606" w:type="pct"/>
            <w:shd w:val="clear" w:color="auto" w:fill="FFFFFF"/>
          </w:tcPr>
          <w:p w:rsidR="00DF56F3" w:rsidRPr="003853B3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DF56F3" w:rsidRPr="003853B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DF56F3" w:rsidRPr="003853B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Pr="003853B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15662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F56F3" w:rsidRPr="003853B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F56F3" w:rsidRPr="003853B3" w:rsidRDefault="00DF56F3" w:rsidP="001566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F56F3" w:rsidRPr="003853B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DF56F3" w:rsidRPr="003853B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Pr="003853B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1566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DF56F3">
        <w:trPr>
          <w:trHeight w:val="451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DF56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DF56F3" w:rsidRPr="003853B3" w:rsidRDefault="00A72110" w:rsidP="00DF56F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ХМР «УТО»</w:t>
            </w:r>
          </w:p>
        </w:tc>
        <w:tc>
          <w:tcPr>
            <w:tcW w:w="606" w:type="pct"/>
            <w:shd w:val="clear" w:color="auto" w:fill="FFFFFF"/>
          </w:tcPr>
          <w:p w:rsidR="00DF56F3" w:rsidRPr="003853B3" w:rsidRDefault="00DF56F3" w:rsidP="00DF56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DF56F3" w:rsidRPr="003853B3" w:rsidRDefault="00A72110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04" w:type="pct"/>
            <w:shd w:val="clear" w:color="auto" w:fill="FFFFFF"/>
          </w:tcPr>
          <w:p w:rsidR="00DF56F3" w:rsidRPr="003853B3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Pr="003853B3" w:rsidRDefault="00A72110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DF56F3" w:rsidRPr="00AA2E10" w:rsidTr="00DF56F3">
        <w:trPr>
          <w:trHeight w:val="401"/>
        </w:trPr>
        <w:tc>
          <w:tcPr>
            <w:tcW w:w="352" w:type="pct"/>
            <w:vMerge/>
            <w:shd w:val="clear" w:color="auto" w:fill="FFFFFF"/>
          </w:tcPr>
          <w:p w:rsidR="00DF56F3" w:rsidRPr="00AA2E10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F56F3" w:rsidRPr="00AA2E10" w:rsidRDefault="00DF56F3" w:rsidP="00DF56F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F56F3" w:rsidRPr="003853B3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F56F3" w:rsidRPr="003853B3" w:rsidRDefault="00DF56F3" w:rsidP="00DF56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F56F3" w:rsidRPr="003853B3" w:rsidRDefault="00A72110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04" w:type="pct"/>
            <w:shd w:val="clear" w:color="auto" w:fill="FFFFFF"/>
          </w:tcPr>
          <w:p w:rsidR="00DF56F3" w:rsidRPr="003853B3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Pr="003853B3" w:rsidRDefault="00A72110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F56F3" w:rsidRDefault="00DF56F3" w:rsidP="00DF56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2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и выполнение полномочий и функций </w:t>
            </w:r>
            <w:r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D66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  <w:r w:rsidR="007E3906">
              <w:rPr>
                <w:rFonts w:ascii="Times New Roman" w:hAnsi="Times New Roman"/>
                <w:sz w:val="24"/>
                <w:szCs w:val="24"/>
              </w:rPr>
              <w:t xml:space="preserve"> (показатель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66ABE" w:rsidP="00D66A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650 123,7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212 722,6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</w:tr>
      <w:tr w:rsidR="008D3E48" w:rsidRPr="00AA2E10" w:rsidTr="008D3E48">
        <w:trPr>
          <w:trHeight w:val="1412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650 123,7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212 722,6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</w:tr>
      <w:tr w:rsidR="008D3E48" w:rsidRPr="00AA2E10" w:rsidTr="008D3E48">
        <w:trPr>
          <w:trHeight w:val="499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Default="00DF56F3" w:rsidP="00F76AF1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34790"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66ABE" w:rsidP="00D66A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513 171,8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155 544,7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Default="004B080E" w:rsidP="0015070D">
            <w:pPr>
              <w:spacing w:after="0" w:line="240" w:lineRule="auto"/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513 171,8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F321F7" w:rsidP="00F321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155 544,7</w:t>
            </w:r>
          </w:p>
        </w:tc>
        <w:tc>
          <w:tcPr>
            <w:tcW w:w="404" w:type="pct"/>
            <w:shd w:val="clear" w:color="auto" w:fill="FFFFFF"/>
          </w:tcPr>
          <w:p w:rsidR="004B080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4B080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</w:tr>
      <w:tr w:rsidR="008D3E48" w:rsidRPr="00AA2E10" w:rsidTr="008D3E48">
        <w:trPr>
          <w:trHeight w:val="475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Думы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433BD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Дума </w:t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района 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53 492,3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22 536,7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6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53 492,3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22 536,7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6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433BD5" w:rsidRDefault="00433BD5" w:rsidP="00433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КСП </w:t>
            </w:r>
            <w:r w:rsidR="00234790" w:rsidRPr="002C0C40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234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36 856,4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15 137,0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898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D66ABE" w:rsidP="00D66A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36 856,4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15 137,0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441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DF5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42 182,3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66ABE" w:rsidP="00D66AB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17 112,6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8D3E48" w:rsidRPr="00AA2E10" w:rsidTr="00AD1D1C">
        <w:trPr>
          <w:trHeight w:val="292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42 182,3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D66AB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17 112,6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8D3E48" w:rsidRPr="00AA2E10" w:rsidTr="00AD1D1C">
        <w:trPr>
          <w:trHeight w:val="48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DF5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2 03</w:t>
            </w:r>
            <w:r w:rsidR="004B080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4B080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8D3E48" w:rsidRPr="00AA2E10" w:rsidTr="00AD1D1C">
        <w:trPr>
          <w:trHeight w:val="83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2 03</w:t>
            </w:r>
            <w:r w:rsid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8D3E48" w:rsidRPr="00AA2E10" w:rsidTr="008D3E48">
        <w:trPr>
          <w:trHeight w:val="97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DF56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657,5</w:t>
            </w:r>
          </w:p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23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46A3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657,5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AD1D1C" w:rsidRPr="00AA2E10" w:rsidTr="008D3E48">
        <w:trPr>
          <w:trHeight w:val="423"/>
        </w:trPr>
        <w:tc>
          <w:tcPr>
            <w:tcW w:w="352" w:type="pct"/>
            <w:vMerge w:val="restart"/>
            <w:shd w:val="clear" w:color="auto" w:fill="FFFFFF"/>
          </w:tcPr>
          <w:p w:rsidR="00AD1D1C" w:rsidRPr="00AA2E10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2.7.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AD1D1C" w:rsidRPr="00AA2E10" w:rsidRDefault="00AD1D1C" w:rsidP="00E441C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Актуализация Стратегии </w:t>
            </w:r>
            <w:r w:rsidR="00E441C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социально-экономического района до 2036 года, с целевыми ориентирами до 2050 горда и плана мероприятий по ее реализации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AD1D1C" w:rsidRPr="00AA2E10" w:rsidRDefault="00DF56F3" w:rsidP="00AD1D1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экономической политики</w:t>
            </w:r>
          </w:p>
        </w:tc>
        <w:tc>
          <w:tcPr>
            <w:tcW w:w="606" w:type="pct"/>
            <w:shd w:val="clear" w:color="auto" w:fill="FFFFFF"/>
          </w:tcPr>
          <w:p w:rsidR="00AD1D1C" w:rsidRPr="002C0C40" w:rsidRDefault="00AD1D1C" w:rsidP="00AD1D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AD1D1C" w:rsidRPr="00AA2E10" w:rsidRDefault="007A4A41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</w:t>
            </w:r>
            <w:r w:rsidR="00AD1D1C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234790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AD1D1C" w:rsidRDefault="007A4A41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</w:t>
            </w:r>
            <w:r w:rsidR="00AD1D1C">
              <w:rPr>
                <w:rFonts w:ascii="Times New Roman" w:eastAsia="Calibri" w:hAnsi="Times New Roman"/>
                <w:lang w:eastAsia="en-US"/>
              </w:rPr>
              <w:t>,1</w:t>
            </w:r>
          </w:p>
          <w:p w:rsidR="00AD1D1C" w:rsidRPr="00AA2E10" w:rsidRDefault="00AD1D1C" w:rsidP="00AD1D1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AD1D1C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AD1D1C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AD1D1C" w:rsidRPr="00AA2E10" w:rsidTr="008D3E48">
        <w:trPr>
          <w:trHeight w:val="423"/>
        </w:trPr>
        <w:tc>
          <w:tcPr>
            <w:tcW w:w="352" w:type="pct"/>
            <w:vMerge/>
            <w:shd w:val="clear" w:color="auto" w:fill="FFFFFF"/>
          </w:tcPr>
          <w:p w:rsidR="00AD1D1C" w:rsidRPr="00AA2E10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AD1D1C" w:rsidRPr="00AA2E10" w:rsidRDefault="00AD1D1C" w:rsidP="00AD1D1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AD1D1C" w:rsidRPr="00AA2E10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D1D1C" w:rsidRPr="002C0C40" w:rsidRDefault="00AD1D1C" w:rsidP="00AD1D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AD1D1C" w:rsidRPr="00AA2E10" w:rsidRDefault="007A4A41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</w:t>
            </w:r>
            <w:r w:rsidR="00AD1D1C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234790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AD1D1C" w:rsidRPr="00AA2E10" w:rsidRDefault="007A4A41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</w:t>
            </w:r>
            <w:r w:rsidR="00CA3A59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404" w:type="pct"/>
            <w:shd w:val="clear" w:color="auto" w:fill="FFFFFF"/>
          </w:tcPr>
          <w:p w:rsidR="00AD1D1C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AD1D1C" w:rsidRDefault="00AD1D1C" w:rsidP="00AD1D1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AD1D1C" w:rsidRPr="00AA2E10" w:rsidTr="008D3E48">
        <w:trPr>
          <w:trHeight w:val="563"/>
        </w:trPr>
        <w:tc>
          <w:tcPr>
            <w:tcW w:w="352" w:type="pct"/>
            <w:vMerge w:val="restart"/>
            <w:shd w:val="clear" w:color="auto" w:fill="FFFFFF"/>
          </w:tcPr>
          <w:p w:rsidR="00AD1D1C" w:rsidRPr="00AA2E10" w:rsidRDefault="00AD1D1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AD1D1C" w:rsidRPr="002C0C40" w:rsidRDefault="00AD1D1C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AD1D1C" w:rsidRDefault="00AD1D1C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AD1D1C" w:rsidRPr="00AA2E10" w:rsidRDefault="00AD1D1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района» (показател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 1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CD68CE" w:rsidRPr="00AA2E10" w:rsidRDefault="00CD68CE" w:rsidP="008569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D1D1C" w:rsidRPr="002C0C40" w:rsidRDefault="00AD1D1C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AD1D1C" w:rsidRPr="00AA2E10" w:rsidRDefault="00CA3A5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563 880,4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234790" w:rsidRDefault="00AD1D1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</w:t>
            </w:r>
            <w:r>
              <w:rPr>
                <w:rFonts w:ascii="Times New Roman" w:eastAsia="Calibri" w:hAnsi="Times New Roman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AD1D1C" w:rsidRPr="00CD68CE" w:rsidRDefault="00CD68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154 594,6</w:t>
            </w:r>
          </w:p>
        </w:tc>
        <w:tc>
          <w:tcPr>
            <w:tcW w:w="404" w:type="pct"/>
            <w:shd w:val="clear" w:color="auto" w:fill="FFFFFF"/>
          </w:tcPr>
          <w:p w:rsidR="00AD1D1C" w:rsidRPr="00CD68CE" w:rsidRDefault="00CA3A5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AD1D1C" w:rsidRPr="00CD68CE" w:rsidRDefault="00CA3A5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CA3A59" w:rsidRPr="00AA2E10" w:rsidTr="00146F17">
        <w:trPr>
          <w:trHeight w:val="1165"/>
        </w:trPr>
        <w:tc>
          <w:tcPr>
            <w:tcW w:w="352" w:type="pct"/>
            <w:vMerge/>
            <w:shd w:val="clear" w:color="auto" w:fill="FFFFFF"/>
          </w:tcPr>
          <w:p w:rsidR="00CA3A59" w:rsidRPr="00AA2E10" w:rsidRDefault="00CA3A59" w:rsidP="00CA3A5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CA3A59" w:rsidRPr="00AA2E10" w:rsidRDefault="00CA3A59" w:rsidP="00CA3A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A3A59" w:rsidRPr="00AA2E10" w:rsidRDefault="00CA3A59" w:rsidP="00CA3A5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A3A59" w:rsidRPr="002C0C40" w:rsidRDefault="00CA3A59" w:rsidP="00CA3A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CA3A59" w:rsidRPr="00AA2E10" w:rsidRDefault="00CA3A59" w:rsidP="00CA3A5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563 880,4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A59" w:rsidRPr="00234790" w:rsidRDefault="00CA3A59" w:rsidP="00CA3A5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</w:t>
            </w:r>
            <w:r>
              <w:rPr>
                <w:rFonts w:ascii="Times New Roman" w:eastAsia="Calibri" w:hAnsi="Times New Roman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CA3A59" w:rsidRPr="00CD68CE" w:rsidRDefault="00CA3A59" w:rsidP="00CA3A5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154 594,6</w:t>
            </w:r>
          </w:p>
        </w:tc>
        <w:tc>
          <w:tcPr>
            <w:tcW w:w="404" w:type="pct"/>
            <w:shd w:val="clear" w:color="auto" w:fill="FFFFFF"/>
          </w:tcPr>
          <w:p w:rsidR="00CA3A59" w:rsidRPr="00CD68CE" w:rsidRDefault="00CA3A59" w:rsidP="00CA3A5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CA3A59" w:rsidRPr="00CD68CE" w:rsidRDefault="00CA3A59" w:rsidP="00CA3A5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AD1D1C" w:rsidRPr="00AA2E10" w:rsidTr="008D3E48">
        <w:trPr>
          <w:trHeight w:val="554"/>
        </w:trPr>
        <w:tc>
          <w:tcPr>
            <w:tcW w:w="352" w:type="pct"/>
            <w:vMerge w:val="restart"/>
            <w:shd w:val="clear" w:color="auto" w:fill="FFFFFF"/>
          </w:tcPr>
          <w:p w:rsidR="00AD1D1C" w:rsidRPr="00AA2E10" w:rsidRDefault="00AD1D1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AD1D1C" w:rsidRPr="00AA2E10" w:rsidRDefault="00AD1D1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67D" w:rsidRDefault="00DC467D" w:rsidP="00DC4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ХМР «УТО»</w:t>
            </w:r>
          </w:p>
          <w:p w:rsidR="00AD1D1C" w:rsidRPr="002C0C40" w:rsidRDefault="00AD1D1C" w:rsidP="00DC4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D1D1C" w:rsidRPr="002C0C40" w:rsidRDefault="00AD1D1C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AD1D1C" w:rsidRPr="00D23785" w:rsidRDefault="00D2378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3785">
              <w:rPr>
                <w:rFonts w:ascii="Times New Roman" w:eastAsia="Calibri" w:hAnsi="Times New Roman"/>
                <w:lang w:eastAsia="en-US"/>
              </w:rPr>
              <w:t>81 067,0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D23785" w:rsidRDefault="007A4A41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22 72</w:t>
            </w:r>
            <w:r w:rsidR="00D23785">
              <w:rPr>
                <w:rFonts w:ascii="Times New Roman" w:eastAsia="Calibri" w:hAnsi="Times New Roman"/>
                <w:lang w:eastAsia="en-US"/>
              </w:rPr>
              <w:t>9,5</w:t>
            </w:r>
          </w:p>
        </w:tc>
        <w:tc>
          <w:tcPr>
            <w:tcW w:w="404" w:type="pct"/>
            <w:shd w:val="clear" w:color="auto" w:fill="FFFFFF"/>
          </w:tcPr>
          <w:p w:rsidR="00AD1D1C" w:rsidRPr="00D23785" w:rsidRDefault="00D2378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18 971,3</w:t>
            </w:r>
          </w:p>
        </w:tc>
        <w:tc>
          <w:tcPr>
            <w:tcW w:w="404" w:type="pct"/>
            <w:shd w:val="clear" w:color="auto" w:fill="FFFFFF"/>
          </w:tcPr>
          <w:p w:rsidR="00AD1D1C" w:rsidRPr="00D23785" w:rsidRDefault="00D2378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AD1D1C" w:rsidRPr="00D23785" w:rsidRDefault="00D2378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D23785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D23785" w:rsidRPr="00AA2E10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23785" w:rsidRPr="00AA2E10" w:rsidRDefault="00D23785" w:rsidP="00D237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23785" w:rsidRPr="00AA2E10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23785" w:rsidRPr="002C0C40" w:rsidRDefault="00D23785" w:rsidP="00D23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3785">
              <w:rPr>
                <w:rFonts w:ascii="Times New Roman" w:eastAsia="Calibri" w:hAnsi="Times New Roman"/>
                <w:lang w:eastAsia="en-US"/>
              </w:rPr>
              <w:t>81 067,0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85" w:rsidRPr="00D23785" w:rsidRDefault="007A4A41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22 72</w:t>
            </w:r>
            <w:r w:rsidR="00D23785">
              <w:rPr>
                <w:rFonts w:ascii="Times New Roman" w:eastAsia="Calibri" w:hAnsi="Times New Roman"/>
                <w:lang w:eastAsia="en-US"/>
              </w:rPr>
              <w:t>9,5</w:t>
            </w:r>
          </w:p>
        </w:tc>
        <w:tc>
          <w:tcPr>
            <w:tcW w:w="404" w:type="pct"/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18 971,3</w:t>
            </w:r>
          </w:p>
        </w:tc>
        <w:tc>
          <w:tcPr>
            <w:tcW w:w="404" w:type="pct"/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AD1D1C" w:rsidRPr="00AA2E10" w:rsidTr="005C74C5">
        <w:trPr>
          <w:trHeight w:val="537"/>
        </w:trPr>
        <w:tc>
          <w:tcPr>
            <w:tcW w:w="352" w:type="pct"/>
            <w:vMerge w:val="restart"/>
            <w:shd w:val="clear" w:color="auto" w:fill="FFFFFF"/>
          </w:tcPr>
          <w:p w:rsidR="00AD1D1C" w:rsidRPr="00AA2E10" w:rsidRDefault="00AD1D1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AD1D1C" w:rsidRPr="00AA2E10" w:rsidRDefault="00AD1D1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и финансовое обеспечение муниципального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5C74C5" w:rsidRPr="002C0C40" w:rsidRDefault="005C74C5" w:rsidP="005C74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ХМР «УТО»</w:t>
            </w:r>
          </w:p>
          <w:p w:rsidR="00AD1D1C" w:rsidRPr="00BF1C2A" w:rsidRDefault="00AD1D1C" w:rsidP="00AD1D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AD1D1C" w:rsidRPr="002C0C40" w:rsidRDefault="00AD1D1C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AD1D1C" w:rsidRPr="00D23785" w:rsidRDefault="00D2378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3785">
              <w:rPr>
                <w:rFonts w:ascii="Times New Roman" w:eastAsia="Calibri" w:hAnsi="Times New Roman"/>
                <w:lang w:eastAsia="en-US"/>
              </w:rPr>
              <w:t>482 813,4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D1C" w:rsidRPr="00D23785" w:rsidRDefault="00D23785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138 723,3</w:t>
            </w:r>
          </w:p>
        </w:tc>
        <w:tc>
          <w:tcPr>
            <w:tcW w:w="404" w:type="pct"/>
            <w:shd w:val="clear" w:color="auto" w:fill="FFFFFF"/>
          </w:tcPr>
          <w:p w:rsidR="00AD1D1C" w:rsidRPr="00D23785" w:rsidRDefault="00D2378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135 623,3</w:t>
            </w:r>
          </w:p>
        </w:tc>
        <w:tc>
          <w:tcPr>
            <w:tcW w:w="404" w:type="pct"/>
            <w:shd w:val="clear" w:color="auto" w:fill="FFFFFF"/>
          </w:tcPr>
          <w:p w:rsidR="00AD1D1C" w:rsidRPr="00D23785" w:rsidRDefault="00D2378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AD1D1C" w:rsidRPr="00D23785" w:rsidRDefault="00D2378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D23785" w:rsidRPr="00AA2E10" w:rsidTr="00DA4382">
        <w:trPr>
          <w:trHeight w:val="586"/>
        </w:trPr>
        <w:tc>
          <w:tcPr>
            <w:tcW w:w="352" w:type="pct"/>
            <w:vMerge/>
            <w:shd w:val="clear" w:color="auto" w:fill="FFFFFF"/>
          </w:tcPr>
          <w:p w:rsidR="00D23785" w:rsidRPr="00AA2E10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23785" w:rsidRPr="00AA2E10" w:rsidRDefault="00D23785" w:rsidP="00D237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23785" w:rsidRPr="00AA2E10" w:rsidRDefault="00D23785" w:rsidP="00D2378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23785" w:rsidRPr="002C0C40" w:rsidRDefault="00D23785" w:rsidP="00D23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3785">
              <w:rPr>
                <w:rFonts w:ascii="Times New Roman" w:eastAsia="Calibri" w:hAnsi="Times New Roman"/>
                <w:lang w:eastAsia="en-US"/>
              </w:rPr>
              <w:t>482 813,4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138 723,3</w:t>
            </w:r>
          </w:p>
        </w:tc>
        <w:tc>
          <w:tcPr>
            <w:tcW w:w="404" w:type="pct"/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135 623,3</w:t>
            </w:r>
          </w:p>
        </w:tc>
        <w:tc>
          <w:tcPr>
            <w:tcW w:w="404" w:type="pct"/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D23785" w:rsidRPr="00D23785" w:rsidRDefault="00D23785" w:rsidP="00D237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8D3E48" w:rsidRPr="00AA2E10" w:rsidTr="008D3E48">
        <w:trPr>
          <w:trHeight w:val="447"/>
        </w:trPr>
        <w:tc>
          <w:tcPr>
            <w:tcW w:w="352" w:type="pct"/>
            <w:vMerge w:val="restart"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0C1D3A" w:rsidRPr="00AA2E10" w:rsidRDefault="000C1D3A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0C1D3A" w:rsidRPr="00AA2E10" w:rsidRDefault="000C1D3A" w:rsidP="00C82D9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17 694,2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4 807,7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BF1C2A">
        <w:trPr>
          <w:trHeight w:val="611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313D64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C950E7">
              <w:rPr>
                <w:rFonts w:ascii="Times New Roman" w:eastAsia="Calibri" w:hAnsi="Times New Roman"/>
                <w:lang w:eastAsia="en-US"/>
              </w:rPr>
              <w:t>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3737B5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313D64" w:rsidRPr="00AA2E10" w:rsidTr="008D3E48">
        <w:trPr>
          <w:trHeight w:val="415"/>
        </w:trPr>
        <w:tc>
          <w:tcPr>
            <w:tcW w:w="352" w:type="pct"/>
            <w:vMerge w:val="restart"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</w:t>
            </w:r>
          </w:p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 w:val="restart"/>
            <w:shd w:val="clear" w:color="auto" w:fill="FFFFFF"/>
          </w:tcPr>
          <w:p w:rsidR="00313D64" w:rsidRPr="00AA2E10" w:rsidRDefault="00313D6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313D64" w:rsidRPr="00AA2E10" w:rsidRDefault="00313D64" w:rsidP="00DA43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ЗАГС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16 062,6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313D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671,9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313D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4 454,9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4 053,6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3 882,2</w:t>
            </w:r>
          </w:p>
        </w:tc>
      </w:tr>
      <w:tr w:rsidR="00313D64" w:rsidRPr="00AA2E10" w:rsidTr="008D3E48">
        <w:trPr>
          <w:trHeight w:val="690"/>
        </w:trPr>
        <w:tc>
          <w:tcPr>
            <w:tcW w:w="352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313D64" w:rsidRPr="00AA2E10" w:rsidRDefault="00313D64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11 795,2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313D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3 012,2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2 960,9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313D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3 012,2</w:t>
            </w:r>
          </w:p>
        </w:tc>
      </w:tr>
      <w:tr w:rsidR="00313D64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313D64" w:rsidRPr="00AA2E10" w:rsidRDefault="00313D64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313D64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C950E7">
              <w:rPr>
                <w:rFonts w:ascii="Times New Roman" w:eastAsia="Calibri" w:hAnsi="Times New Roman"/>
                <w:lang w:eastAsia="en-US"/>
              </w:rPr>
              <w:t> 267,4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313D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1 442,7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313D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313D64" w:rsidRPr="00AA2E10" w:rsidTr="00DA4382">
        <w:trPr>
          <w:trHeight w:val="437"/>
        </w:trPr>
        <w:tc>
          <w:tcPr>
            <w:tcW w:w="352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313D64" w:rsidRPr="00AA2E10" w:rsidRDefault="00313D64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313D64" w:rsidRPr="00AA2E10" w:rsidRDefault="00A7211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313D64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313D64" w:rsidRPr="00AA2E10" w:rsidRDefault="00313D64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313D64" w:rsidRPr="00AA2E10" w:rsidTr="00DA4382">
        <w:trPr>
          <w:trHeight w:val="864"/>
        </w:trPr>
        <w:tc>
          <w:tcPr>
            <w:tcW w:w="352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313D64" w:rsidRPr="00AA2E10" w:rsidRDefault="00313D64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313D64" w:rsidRPr="00AA2E10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313D64" w:rsidRPr="00AA2E10" w:rsidTr="00DA4382">
        <w:trPr>
          <w:trHeight w:val="410"/>
        </w:trPr>
        <w:tc>
          <w:tcPr>
            <w:tcW w:w="352" w:type="pct"/>
            <w:vMerge/>
            <w:shd w:val="clear" w:color="auto" w:fill="FFFFFF"/>
          </w:tcPr>
          <w:p w:rsidR="00313D64" w:rsidRPr="00AA2E10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313D64" w:rsidRPr="00AA2E10" w:rsidRDefault="00313D64" w:rsidP="00DA43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313D64" w:rsidRPr="00AA2E10" w:rsidRDefault="00A72110" w:rsidP="00DA438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ХМР «УТО»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DA43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DA4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357,6</w:t>
            </w:r>
          </w:p>
        </w:tc>
      </w:tr>
      <w:tr w:rsidR="00313D64" w:rsidRPr="00AA2E10" w:rsidTr="00DA4382">
        <w:trPr>
          <w:trHeight w:val="519"/>
        </w:trPr>
        <w:tc>
          <w:tcPr>
            <w:tcW w:w="352" w:type="pct"/>
            <w:vMerge/>
            <w:shd w:val="clear" w:color="auto" w:fill="FFFFFF"/>
          </w:tcPr>
          <w:p w:rsidR="00313D64" w:rsidRPr="00AA2E10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313D64" w:rsidRPr="00AA2E10" w:rsidRDefault="00313D64" w:rsidP="00DA43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313D64" w:rsidRPr="00AA2E10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DA43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DA4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357,6</w:t>
            </w:r>
          </w:p>
        </w:tc>
      </w:tr>
      <w:tr w:rsidR="00313D64" w:rsidRPr="00AA2E10" w:rsidTr="00DA4382">
        <w:trPr>
          <w:trHeight w:val="977"/>
        </w:trPr>
        <w:tc>
          <w:tcPr>
            <w:tcW w:w="352" w:type="pct"/>
            <w:vMerge/>
            <w:shd w:val="clear" w:color="auto" w:fill="FFFFFF"/>
          </w:tcPr>
          <w:p w:rsidR="00313D64" w:rsidRPr="00AA2E10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313D64" w:rsidRPr="00AA2E10" w:rsidRDefault="00313D64" w:rsidP="00DA438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313D64" w:rsidRPr="00AA2E10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2C0C40" w:rsidRDefault="00313D64" w:rsidP="00DA43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D64" w:rsidRPr="00DA609E" w:rsidRDefault="00313D64" w:rsidP="00DA4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313D64" w:rsidRPr="00DA609E" w:rsidRDefault="00313D64" w:rsidP="00DA43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146F17">
        <w:trPr>
          <w:trHeight w:val="57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B16D3E" w:rsidRPr="00FC48A2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муниципальной программе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CC5499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C950E7">
              <w:rPr>
                <w:rFonts w:ascii="Times New Roman" w:eastAsia="Calibri" w:hAnsi="Times New Roman"/>
                <w:lang w:eastAsia="en-US"/>
              </w:rPr>
              <w:t> 232 908,6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372 620,2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8D3E48" w:rsidRPr="00AA2E10" w:rsidTr="008D3E48">
        <w:trPr>
          <w:trHeight w:val="556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146F17">
        <w:trPr>
          <w:trHeight w:val="972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146F17">
        <w:trPr>
          <w:trHeight w:val="574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C950E7" w:rsidP="00AF2C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1 215 214,4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367 812,5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421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E48" w:rsidRPr="00AA2E10" w:rsidTr="008D3E48">
        <w:trPr>
          <w:trHeight w:val="425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950E7" w:rsidRPr="00AA2E10" w:rsidTr="008D3E48">
        <w:trPr>
          <w:trHeight w:val="405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C950E7" w:rsidRPr="00F76AF1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1 232 908,6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C950E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372 620,2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C950E7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C950E7" w:rsidRPr="00AA2E1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C950E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C950E7" w:rsidRPr="00AA2E10" w:rsidTr="008D3E48">
        <w:trPr>
          <w:trHeight w:val="701"/>
        </w:trPr>
        <w:tc>
          <w:tcPr>
            <w:tcW w:w="1363" w:type="pct"/>
            <w:gridSpan w:val="2"/>
            <w:vMerge/>
            <w:shd w:val="clear" w:color="auto" w:fill="FFFFFF"/>
          </w:tcPr>
          <w:p w:rsidR="00C950E7" w:rsidRPr="00AA2E1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C950E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C950E7" w:rsidRPr="00AA2E10" w:rsidTr="008D3E48">
        <w:trPr>
          <w:trHeight w:val="411"/>
        </w:trPr>
        <w:tc>
          <w:tcPr>
            <w:tcW w:w="1363" w:type="pct"/>
            <w:gridSpan w:val="2"/>
            <w:vMerge/>
            <w:shd w:val="clear" w:color="auto" w:fill="FFFFFF"/>
          </w:tcPr>
          <w:p w:rsidR="00C950E7" w:rsidRPr="00AA2E1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1 215 214,4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C950E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367 812,5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950E7" w:rsidRPr="00AA2E10" w:rsidTr="008D3E48">
        <w:trPr>
          <w:trHeight w:val="42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C950E7" w:rsidRPr="00AA2E1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1 232 908,6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C950E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372 620,2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C950E7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C950E7" w:rsidRPr="00AA2E1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C950E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C950E7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C950E7" w:rsidRPr="00AA2E1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4 530,4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C950E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1 508,7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C950E7" w:rsidRPr="00AA2E10" w:rsidTr="008D3E48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C950E7" w:rsidRPr="00AA2E1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1 215 214,4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C950E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367 812,5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416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E48" w:rsidRPr="00AA2E10" w:rsidTr="008D3E48">
        <w:trPr>
          <w:trHeight w:val="40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C950E7" w:rsidRPr="002C0C40" w:rsidRDefault="00131F58" w:rsidP="00C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у</w:t>
            </w:r>
            <w:r w:rsidR="00C950E7">
              <w:rPr>
                <w:rFonts w:ascii="Times New Roman" w:hAnsi="Times New Roman"/>
                <w:sz w:val="24"/>
                <w:szCs w:val="24"/>
              </w:rPr>
              <w:t>правление по учету и отчетности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558 570,9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173 844,8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</w:tr>
      <w:tr w:rsidR="008D3E48" w:rsidRPr="00AA2E10" w:rsidTr="008D3E48">
        <w:trPr>
          <w:trHeight w:val="443"/>
        </w:trPr>
        <w:tc>
          <w:tcPr>
            <w:tcW w:w="1363" w:type="pct"/>
            <w:gridSpan w:val="2"/>
            <w:vMerge/>
            <w:shd w:val="clear" w:color="auto" w:fill="FFFFFF"/>
          </w:tcPr>
          <w:p w:rsidR="006E1F00" w:rsidRPr="00AA2E1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6E1F00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558 570,9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6E1F00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</w:t>
            </w:r>
            <w:r w:rsidR="00140F0B">
              <w:rPr>
                <w:rFonts w:ascii="Times New Roman" w:hAnsi="Times New Roman"/>
              </w:rPr>
              <w:t>47 623,5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173 844,8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</w:tr>
      <w:tr w:rsidR="008D3E48" w:rsidRPr="00AA2E10" w:rsidTr="008D3E48">
        <w:trPr>
          <w:trHeight w:val="40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00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C82D97">
        <w:trPr>
          <w:trHeight w:val="37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C950E7">
            <w:pPr>
              <w:spacing w:after="0" w:line="240" w:lineRule="auto"/>
            </w:pPr>
            <w:r w:rsidRPr="00AD69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2: </w:t>
            </w:r>
            <w:r w:rsidR="00C950E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 ЗАГС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AF2C7D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  <w:r w:rsidR="00C950E7">
              <w:rPr>
                <w:rFonts w:ascii="Times New Roman" w:eastAsia="Calibri" w:hAnsi="Times New Roman"/>
                <w:lang w:eastAsia="en-US"/>
              </w:rPr>
              <w:t> 062,6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AF2C7D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C950E7">
              <w:rPr>
                <w:rFonts w:ascii="Times New Roman" w:eastAsia="Calibri" w:hAnsi="Times New Roman"/>
                <w:lang w:eastAsia="en-US"/>
              </w:rPr>
              <w:t> 454,</w:t>
            </w: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C950E7">
              <w:rPr>
                <w:rFonts w:ascii="Times New Roman" w:eastAsia="Calibri" w:hAnsi="Times New Roman"/>
                <w:lang w:eastAsia="en-US"/>
              </w:rPr>
              <w:t> 053,6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3 882,2</w:t>
            </w:r>
          </w:p>
        </w:tc>
      </w:tr>
      <w:tr w:rsidR="008D3E48" w:rsidRPr="00AA2E10" w:rsidTr="008D3E48">
        <w:trPr>
          <w:trHeight w:val="43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11 795,2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C950E7">
              <w:rPr>
                <w:rFonts w:ascii="Times New Roman" w:eastAsia="Calibri" w:hAnsi="Times New Roman"/>
                <w:lang w:eastAsia="en-US"/>
              </w:rPr>
              <w:t> 012,2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2 960,9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950E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3 012,2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4 267,4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AF2C7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1 442,7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8D3E48" w:rsidRPr="00AA2E10" w:rsidTr="00C82D97">
        <w:trPr>
          <w:trHeight w:val="40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C82D97">
            <w:pPr>
              <w:spacing w:after="0" w:line="240" w:lineRule="auto"/>
            </w:pPr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3: </w:t>
            </w:r>
            <w:r w:rsidR="00C82D9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8D3E48" w:rsidRPr="00AA2E10" w:rsidTr="008D3E48">
        <w:trPr>
          <w:trHeight w:val="428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8D3E48" w:rsidRPr="00AA2E10" w:rsidTr="008D3E48">
        <w:trPr>
          <w:trHeight w:val="407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8D3E48" w:rsidRPr="00AA2E10" w:rsidTr="00C82D97">
        <w:trPr>
          <w:trHeight w:val="39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40F0B" w:rsidRPr="00A72110" w:rsidRDefault="00140F0B" w:rsidP="00C950E7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17B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4:</w:t>
            </w:r>
            <w:r w:rsidRPr="00031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7B2" w:rsidRPr="000317B2">
              <w:rPr>
                <w:rFonts w:ascii="Times New Roman" w:hAnsi="Times New Roman"/>
                <w:sz w:val="24"/>
                <w:szCs w:val="24"/>
              </w:rPr>
              <w:t>МКУ ХМР «УТО»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40F0B" w:rsidRPr="00A721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C82D97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82D9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40F0B" w:rsidRPr="00C82D97" w:rsidRDefault="007A4A41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564 574</w:t>
            </w:r>
            <w:r w:rsidR="00C82D97" w:rsidRPr="00C82D97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04" w:type="pct"/>
            <w:shd w:val="clear" w:color="auto" w:fill="FFFFFF"/>
          </w:tcPr>
          <w:p w:rsidR="00140F0B" w:rsidRPr="00C82D97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D97">
              <w:rPr>
                <w:rFonts w:ascii="Times New Roman" w:hAnsi="Times New Roman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40F0B" w:rsidRPr="00C82D97" w:rsidRDefault="007A4A41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154 875</w:t>
            </w:r>
            <w:r w:rsidR="00C82D97" w:rsidRPr="00C82D97">
              <w:rPr>
                <w:rFonts w:ascii="Times New Roman" w:eastAsia="Calibri" w:hAnsi="Times New Roman"/>
                <w:lang w:eastAsia="en-US"/>
              </w:rPr>
              <w:t>,6</w:t>
            </w:r>
            <w:r w:rsidR="00731897" w:rsidRPr="00C82D97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04" w:type="pct"/>
            <w:shd w:val="clear" w:color="auto" w:fill="FFFFFF"/>
          </w:tcPr>
          <w:p w:rsidR="00140F0B" w:rsidRPr="00C82D97" w:rsidRDefault="00C82D97" w:rsidP="00C82D9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D97">
              <w:rPr>
                <w:rFonts w:ascii="Times New Roman" w:eastAsia="Calibri" w:hAnsi="Times New Roman"/>
                <w:lang w:eastAsia="en-US"/>
              </w:rPr>
              <w:t>123 971,5</w:t>
            </w:r>
          </w:p>
        </w:tc>
        <w:tc>
          <w:tcPr>
            <w:tcW w:w="404" w:type="pct"/>
            <w:shd w:val="clear" w:color="auto" w:fill="FFFFFF"/>
          </w:tcPr>
          <w:p w:rsidR="00140F0B" w:rsidRPr="00C82D97" w:rsidRDefault="00C82D97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D97">
              <w:rPr>
                <w:rFonts w:ascii="Times New Roman" w:eastAsia="Calibri" w:hAnsi="Times New Roman"/>
                <w:lang w:eastAsia="en-US"/>
              </w:rPr>
              <w:t>124 274,1</w:t>
            </w:r>
          </w:p>
        </w:tc>
      </w:tr>
      <w:tr w:rsidR="00C82D97" w:rsidRPr="00AA2E10" w:rsidTr="00C82D97">
        <w:trPr>
          <w:trHeight w:val="704"/>
        </w:trPr>
        <w:tc>
          <w:tcPr>
            <w:tcW w:w="1363" w:type="pct"/>
            <w:gridSpan w:val="2"/>
            <w:vMerge/>
            <w:shd w:val="clear" w:color="auto" w:fill="FFFFFF"/>
          </w:tcPr>
          <w:p w:rsidR="00C82D97" w:rsidRPr="000317B2" w:rsidRDefault="00C82D97" w:rsidP="00C950E7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82D97" w:rsidRPr="00A72110" w:rsidRDefault="00C82D97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D97" w:rsidRPr="00C82D97" w:rsidRDefault="00C82D97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C82D97" w:rsidRPr="00C82D97" w:rsidRDefault="00C82D97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D97">
              <w:rPr>
                <w:rFonts w:ascii="Times New Roman" w:eastAsia="Calibri" w:hAnsi="Times New Roman"/>
                <w:lang w:eastAsia="en-US"/>
              </w:rPr>
              <w:t>467,6</w:t>
            </w:r>
          </w:p>
        </w:tc>
        <w:tc>
          <w:tcPr>
            <w:tcW w:w="404" w:type="pct"/>
            <w:shd w:val="clear" w:color="auto" w:fill="FFFFFF"/>
          </w:tcPr>
          <w:p w:rsidR="00C82D97" w:rsidRPr="00C82D97" w:rsidRDefault="00C82D97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D97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C82D97" w:rsidRPr="00C82D97" w:rsidRDefault="00C82D97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D97"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04" w:type="pct"/>
            <w:shd w:val="clear" w:color="auto" w:fill="FFFFFF"/>
          </w:tcPr>
          <w:p w:rsidR="00C82D97" w:rsidRPr="00C82D97" w:rsidRDefault="00C82D97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D97"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04" w:type="pct"/>
            <w:shd w:val="clear" w:color="auto" w:fill="FFFFFF"/>
          </w:tcPr>
          <w:p w:rsidR="00C82D97" w:rsidRPr="00C82D97" w:rsidRDefault="00C82D97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D97">
              <w:rPr>
                <w:rFonts w:ascii="Times New Roman" w:eastAsia="Calibri" w:hAnsi="Times New Roman"/>
                <w:lang w:eastAsia="en-US"/>
              </w:rPr>
              <w:t>357,6</w:t>
            </w:r>
          </w:p>
        </w:tc>
      </w:tr>
      <w:tr w:rsidR="008D3E48" w:rsidRPr="00AA2E10" w:rsidTr="00F067BA">
        <w:trPr>
          <w:trHeight w:val="453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721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721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C82D97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82D9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C82D97" w:rsidRDefault="007A4A41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564 106,4</w:t>
            </w:r>
          </w:p>
        </w:tc>
        <w:tc>
          <w:tcPr>
            <w:tcW w:w="404" w:type="pct"/>
            <w:shd w:val="clear" w:color="auto" w:fill="FFFFFF"/>
          </w:tcPr>
          <w:p w:rsidR="00131F58" w:rsidRPr="00C82D97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D97">
              <w:rPr>
                <w:rFonts w:ascii="Times New Roman" w:hAnsi="Times New Roman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31F58" w:rsidRPr="00C82D97" w:rsidRDefault="007A4A41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154 820</w:t>
            </w:r>
            <w:r w:rsidR="00C82D97" w:rsidRPr="00C82D97"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404" w:type="pct"/>
            <w:shd w:val="clear" w:color="auto" w:fill="FFFFFF"/>
          </w:tcPr>
          <w:p w:rsidR="00131F58" w:rsidRPr="00C82D97" w:rsidRDefault="00C82D9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D97"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31F58" w:rsidRPr="00C82D97" w:rsidRDefault="00C82D9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D97"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7A1AB5">
        <w:trPr>
          <w:trHeight w:val="345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7A1AB5">
        <w:trPr>
          <w:trHeight w:val="44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30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34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финансам </w:t>
            </w: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7A1AB5">
        <w:trPr>
          <w:trHeight w:val="414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C82D97">
        <w:trPr>
          <w:trHeight w:val="41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E614AC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8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F00">
              <w:rPr>
                <w:rFonts w:ascii="Times New Roman" w:hAnsi="Times New Roman"/>
                <w:sz w:val="24"/>
                <w:szCs w:val="24"/>
              </w:rPr>
              <w:t>департамент строительства</w:t>
            </w:r>
            <w:r w:rsidR="00C6052B">
              <w:rPr>
                <w:rFonts w:ascii="Times New Roman" w:hAnsi="Times New Roman"/>
                <w:sz w:val="24"/>
                <w:szCs w:val="24"/>
              </w:rPr>
              <w:t xml:space="preserve">, архитектуры и ЖКХ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7A1AB5">
        <w:trPr>
          <w:trHeight w:val="41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C82D97">
        <w:trPr>
          <w:trHeight w:val="414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C6052B" w:rsidP="00433B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9</w:t>
            </w:r>
            <w:r w:rsidR="00E614AC"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="00E614AC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Дума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7A1AB5" w:rsidP="00810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8102F7">
              <w:rPr>
                <w:rFonts w:ascii="Times New Roman" w:eastAsia="Calibri" w:hAnsi="Times New Roman"/>
                <w:lang w:eastAsia="en-US"/>
              </w:rPr>
              <w:t> 492,3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7A1AB5" w:rsidP="00810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  <w:r w:rsidR="008102F7">
              <w:rPr>
                <w:rFonts w:ascii="Times New Roman" w:eastAsia="Calibri" w:hAnsi="Times New Roman"/>
                <w:lang w:eastAsia="en-US"/>
              </w:rPr>
              <w:t> 536,7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7A1AB5" w:rsidP="00810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</w:t>
            </w:r>
            <w:r w:rsidR="008102F7">
              <w:rPr>
                <w:rFonts w:ascii="Times New Roman" w:eastAsia="Calibri" w:hAnsi="Times New Roman"/>
                <w:lang w:eastAsia="en-US"/>
              </w:rPr>
              <w:t> 492,3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7A1AB5" w:rsidP="00810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  <w:r w:rsidR="008102F7">
              <w:rPr>
                <w:rFonts w:ascii="Times New Roman" w:eastAsia="Calibri" w:hAnsi="Times New Roman"/>
                <w:lang w:eastAsia="en-US"/>
              </w:rPr>
              <w:t> 536,7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C82D97">
        <w:trPr>
          <w:trHeight w:val="406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97374" w:rsidRPr="0015070D" w:rsidRDefault="00897374" w:rsidP="00433BD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10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BD5">
              <w:rPr>
                <w:rFonts w:ascii="Times New Roman" w:hAnsi="Times New Roman"/>
                <w:sz w:val="24"/>
                <w:szCs w:val="24"/>
              </w:rPr>
              <w:t xml:space="preserve">КСП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897374" w:rsidRPr="00DA609E" w:rsidRDefault="007A1AB5" w:rsidP="00810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</w:t>
            </w:r>
            <w:r w:rsidR="008102F7">
              <w:rPr>
                <w:rFonts w:ascii="Times New Roman" w:eastAsia="Calibri" w:hAnsi="Times New Roman"/>
                <w:lang w:eastAsia="en-US"/>
              </w:rPr>
              <w:t> 856,4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7A1AB5" w:rsidP="00810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  <w:r w:rsidR="008102F7">
              <w:rPr>
                <w:rFonts w:ascii="Times New Roman" w:eastAsia="Calibri" w:hAnsi="Times New Roman"/>
                <w:lang w:eastAsia="en-US"/>
              </w:rPr>
              <w:t> 137,0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97374" w:rsidRPr="00AA2E1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897374" w:rsidRPr="00DA609E" w:rsidRDefault="007A1AB5" w:rsidP="00810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</w:t>
            </w:r>
            <w:r w:rsidR="008102F7">
              <w:rPr>
                <w:rFonts w:ascii="Times New Roman" w:eastAsia="Calibri" w:hAnsi="Times New Roman"/>
                <w:lang w:eastAsia="en-US"/>
              </w:rPr>
              <w:t> 856,4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7A1AB5" w:rsidP="00810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  <w:r w:rsidR="008102F7">
              <w:rPr>
                <w:rFonts w:ascii="Times New Roman" w:eastAsia="Calibri" w:hAnsi="Times New Roman"/>
                <w:lang w:eastAsia="en-US"/>
              </w:rPr>
              <w:t> 137,0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C950E7" w:rsidRPr="00AA2E10" w:rsidTr="008D3E48">
        <w:trPr>
          <w:trHeight w:val="2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C950E7" w:rsidRPr="00AA2E1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11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7B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омитет экономической политики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8102F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8102F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8102F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8102F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8102F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950E7" w:rsidRPr="00AA2E10" w:rsidTr="00C82D97">
        <w:trPr>
          <w:trHeight w:val="409"/>
        </w:trPr>
        <w:tc>
          <w:tcPr>
            <w:tcW w:w="1363" w:type="pct"/>
            <w:gridSpan w:val="2"/>
            <w:vMerge/>
            <w:shd w:val="clear" w:color="auto" w:fill="FFFFFF"/>
          </w:tcPr>
          <w:p w:rsidR="00C950E7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950E7" w:rsidRPr="00AA2E10" w:rsidRDefault="00C950E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2C0C40" w:rsidRDefault="00C950E7" w:rsidP="00C950E7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C950E7" w:rsidRPr="00DA609E" w:rsidRDefault="008102F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E7" w:rsidRPr="00DA609E" w:rsidRDefault="008102F7" w:rsidP="00C95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8102F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8102F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C950E7" w:rsidRPr="00DA609E" w:rsidRDefault="008102F7" w:rsidP="00C950E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15070D" w:rsidRDefault="00BA6713" w:rsidP="00AA17C6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A1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Настоящее постановление вступает в силу после его официального опубликования.</w:t>
      </w:r>
    </w:p>
    <w:p w:rsidR="0015070D" w:rsidRDefault="0015070D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4A10D1" w:rsidRPr="0015070D" w:rsidRDefault="004A10D1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</w:t>
      </w:r>
      <w:proofErr w:type="spellStart"/>
      <w:r>
        <w:rPr>
          <w:rStyle w:val="FontStyle15"/>
          <w:sz w:val="28"/>
          <w:szCs w:val="28"/>
        </w:rPr>
        <w:t>К.Р.Минулин</w:t>
      </w:r>
      <w:proofErr w:type="spellEnd"/>
    </w:p>
    <w:sectPr w:rsidR="00AC7F1B" w:rsidRPr="00AB776F" w:rsidSect="002026BF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F5" w:rsidRDefault="005060F5" w:rsidP="00BC0C69">
      <w:pPr>
        <w:spacing w:after="0" w:line="240" w:lineRule="auto"/>
      </w:pPr>
      <w:r>
        <w:separator/>
      </w:r>
    </w:p>
  </w:endnote>
  <w:endnote w:type="continuationSeparator" w:id="0">
    <w:p w:rsidR="005060F5" w:rsidRDefault="005060F5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B2" w:rsidRDefault="000317B2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0317B2" w:rsidRDefault="000317B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F5" w:rsidRDefault="005060F5" w:rsidP="00BC0C69">
      <w:pPr>
        <w:spacing w:after="0" w:line="240" w:lineRule="auto"/>
      </w:pPr>
      <w:r>
        <w:separator/>
      </w:r>
    </w:p>
  </w:footnote>
  <w:footnote w:type="continuationSeparator" w:id="0">
    <w:p w:rsidR="005060F5" w:rsidRDefault="005060F5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B2" w:rsidRDefault="000317B2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20B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B2" w:rsidRDefault="000317B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220B3">
      <w:rPr>
        <w:noProof/>
      </w:rPr>
      <w:t>1</w:t>
    </w:r>
    <w:r>
      <w:rPr>
        <w:noProof/>
      </w:rPr>
      <w:fldChar w:fldCharType="end"/>
    </w:r>
  </w:p>
  <w:p w:rsidR="000317B2" w:rsidRDefault="000317B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B2" w:rsidRDefault="000317B2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220B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4EE5124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7D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63E"/>
    <w:rsid w:val="00030A96"/>
    <w:rsid w:val="00030D9A"/>
    <w:rsid w:val="00031511"/>
    <w:rsid w:val="000317B2"/>
    <w:rsid w:val="00031AC9"/>
    <w:rsid w:val="0003368F"/>
    <w:rsid w:val="000336CA"/>
    <w:rsid w:val="00033CC1"/>
    <w:rsid w:val="000340C3"/>
    <w:rsid w:val="000340CF"/>
    <w:rsid w:val="000341C7"/>
    <w:rsid w:val="00034704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0EC7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69C0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0B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17"/>
    <w:rsid w:val="0015070D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624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7DE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A73AB"/>
    <w:rsid w:val="001B0BBE"/>
    <w:rsid w:val="001B0DE9"/>
    <w:rsid w:val="001B21BE"/>
    <w:rsid w:val="001B30B5"/>
    <w:rsid w:val="001B4098"/>
    <w:rsid w:val="001B4D17"/>
    <w:rsid w:val="001B51B0"/>
    <w:rsid w:val="001B70D1"/>
    <w:rsid w:val="001B76BF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4976"/>
    <w:rsid w:val="001D558D"/>
    <w:rsid w:val="001D5F30"/>
    <w:rsid w:val="001D6156"/>
    <w:rsid w:val="001D6408"/>
    <w:rsid w:val="001D74D4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42"/>
    <w:rsid w:val="00213413"/>
    <w:rsid w:val="00213B6C"/>
    <w:rsid w:val="002141F9"/>
    <w:rsid w:val="00214C77"/>
    <w:rsid w:val="00215B85"/>
    <w:rsid w:val="00217EC4"/>
    <w:rsid w:val="00217FD9"/>
    <w:rsid w:val="00220637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303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729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155A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51C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B7737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6AF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D64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6F95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7B5"/>
    <w:rsid w:val="00373AD8"/>
    <w:rsid w:val="00374839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53B3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5C18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0CC"/>
    <w:rsid w:val="003F1AD4"/>
    <w:rsid w:val="003F1EBF"/>
    <w:rsid w:val="003F3197"/>
    <w:rsid w:val="003F3D3B"/>
    <w:rsid w:val="003F3EB5"/>
    <w:rsid w:val="003F436D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B43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3BD5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F7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C68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819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0D1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345"/>
    <w:rsid w:val="004D1D07"/>
    <w:rsid w:val="004D2B96"/>
    <w:rsid w:val="004D3453"/>
    <w:rsid w:val="004D3B03"/>
    <w:rsid w:val="004D3BD9"/>
    <w:rsid w:val="004D73A3"/>
    <w:rsid w:val="004D7D42"/>
    <w:rsid w:val="004D7DC4"/>
    <w:rsid w:val="004E00D0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060F5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2F8B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3B5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4C5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0C5D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897"/>
    <w:rsid w:val="00731A67"/>
    <w:rsid w:val="007322BA"/>
    <w:rsid w:val="00732B53"/>
    <w:rsid w:val="00732FC5"/>
    <w:rsid w:val="00733381"/>
    <w:rsid w:val="0073427C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3F08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583D"/>
    <w:rsid w:val="00756305"/>
    <w:rsid w:val="0075672B"/>
    <w:rsid w:val="00756E0A"/>
    <w:rsid w:val="007577D9"/>
    <w:rsid w:val="00757E21"/>
    <w:rsid w:val="007626CF"/>
    <w:rsid w:val="00762A29"/>
    <w:rsid w:val="00762A52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524C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1AB5"/>
    <w:rsid w:val="007A2685"/>
    <w:rsid w:val="007A4182"/>
    <w:rsid w:val="007A4A41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5B90"/>
    <w:rsid w:val="007C75EE"/>
    <w:rsid w:val="007C7739"/>
    <w:rsid w:val="007D1CDD"/>
    <w:rsid w:val="007D2178"/>
    <w:rsid w:val="007D3612"/>
    <w:rsid w:val="007D3984"/>
    <w:rsid w:val="007D4201"/>
    <w:rsid w:val="007D56A4"/>
    <w:rsid w:val="007D715D"/>
    <w:rsid w:val="007D7DAF"/>
    <w:rsid w:val="007E07EE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2F7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0B3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37EA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47CA2"/>
    <w:rsid w:val="00852ED7"/>
    <w:rsid w:val="0085415A"/>
    <w:rsid w:val="008547DC"/>
    <w:rsid w:val="00855272"/>
    <w:rsid w:val="0085690D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1B5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5AEC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6CBE"/>
    <w:rsid w:val="008A7388"/>
    <w:rsid w:val="008B3394"/>
    <w:rsid w:val="008B5DAE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3E4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63E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D14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585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7E1"/>
    <w:rsid w:val="009B1E8E"/>
    <w:rsid w:val="009B234C"/>
    <w:rsid w:val="009B2CF6"/>
    <w:rsid w:val="009B4444"/>
    <w:rsid w:val="009B5EFF"/>
    <w:rsid w:val="009B685E"/>
    <w:rsid w:val="009B76D2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592D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CA6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0044"/>
    <w:rsid w:val="00A71C02"/>
    <w:rsid w:val="00A72110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2BC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7C6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2FF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6978"/>
    <w:rsid w:val="00AC7B59"/>
    <w:rsid w:val="00AC7F1B"/>
    <w:rsid w:val="00AD07C5"/>
    <w:rsid w:val="00AD11C2"/>
    <w:rsid w:val="00AD1329"/>
    <w:rsid w:val="00AD1D1C"/>
    <w:rsid w:val="00AD1F0C"/>
    <w:rsid w:val="00AD25C9"/>
    <w:rsid w:val="00AD26B0"/>
    <w:rsid w:val="00AD5018"/>
    <w:rsid w:val="00AD73EA"/>
    <w:rsid w:val="00AD7775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C7D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16B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7708E"/>
    <w:rsid w:val="00B81ED5"/>
    <w:rsid w:val="00B82ACE"/>
    <w:rsid w:val="00B832DA"/>
    <w:rsid w:val="00B83555"/>
    <w:rsid w:val="00B83C3E"/>
    <w:rsid w:val="00B84B3B"/>
    <w:rsid w:val="00B84DEB"/>
    <w:rsid w:val="00B92F30"/>
    <w:rsid w:val="00B933F5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713"/>
    <w:rsid w:val="00BA7056"/>
    <w:rsid w:val="00BB11CE"/>
    <w:rsid w:val="00BB15FC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C2A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041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42F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9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2D9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4E63"/>
    <w:rsid w:val="00C950E7"/>
    <w:rsid w:val="00C973DA"/>
    <w:rsid w:val="00C97BD9"/>
    <w:rsid w:val="00CA0347"/>
    <w:rsid w:val="00CA0BC7"/>
    <w:rsid w:val="00CA0D39"/>
    <w:rsid w:val="00CA37BA"/>
    <w:rsid w:val="00CA3A5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499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D68CE"/>
    <w:rsid w:val="00CE0A25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785"/>
    <w:rsid w:val="00D23941"/>
    <w:rsid w:val="00D24957"/>
    <w:rsid w:val="00D24B7B"/>
    <w:rsid w:val="00D25EEF"/>
    <w:rsid w:val="00D267F4"/>
    <w:rsid w:val="00D27A3C"/>
    <w:rsid w:val="00D31C67"/>
    <w:rsid w:val="00D32A2A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6A3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ABE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82"/>
    <w:rsid w:val="00DA4CEB"/>
    <w:rsid w:val="00DA542E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3AE0"/>
    <w:rsid w:val="00DC467D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ECB"/>
    <w:rsid w:val="00DF3792"/>
    <w:rsid w:val="00DF3912"/>
    <w:rsid w:val="00DF3B5F"/>
    <w:rsid w:val="00DF50AA"/>
    <w:rsid w:val="00DF56F3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166F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1C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389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7BA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0DA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1F7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6AF1"/>
    <w:rsid w:val="00F76B7C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2C3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36191-4D57-4839-BFD3-DA1C087A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Ольга Зарудная</cp:lastModifiedBy>
  <cp:revision>23</cp:revision>
  <cp:lastPrinted>2023-10-16T10:22:00Z</cp:lastPrinted>
  <dcterms:created xsi:type="dcterms:W3CDTF">2023-08-14T05:29:00Z</dcterms:created>
  <dcterms:modified xsi:type="dcterms:W3CDTF">2023-10-20T09:16:00Z</dcterms:modified>
</cp:coreProperties>
</file>